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8981" w14:textId="339A14EA" w:rsidR="00801787" w:rsidRDefault="00801787">
      <w:pPr>
        <w:pStyle w:val="BodyText"/>
        <w:tabs>
          <w:tab w:val="left" w:pos="0"/>
        </w:tabs>
        <w:spacing w:after="0"/>
        <w:ind w:left="29" w:right="2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(Approx. 1754 words)</w:t>
      </w:r>
    </w:p>
    <w:p w14:paraId="4E74BCF1" w14:textId="77777777" w:rsidR="00801787" w:rsidRDefault="00801787">
      <w:pPr>
        <w:pStyle w:val="BodyText"/>
        <w:tabs>
          <w:tab w:val="left" w:pos="0"/>
        </w:tabs>
        <w:spacing w:after="0"/>
        <w:ind w:left="29" w:right="29"/>
        <w:jc w:val="both"/>
        <w:rPr>
          <w:rFonts w:ascii="Arial" w:hAnsi="Arial" w:cs="Arial"/>
          <w:color w:val="000000"/>
          <w:sz w:val="24"/>
          <w:szCs w:val="24"/>
        </w:rPr>
      </w:pPr>
    </w:p>
    <w:p w14:paraId="5AB55E01" w14:textId="6EBFC851" w:rsidR="00A044FF" w:rsidRDefault="00801787">
      <w:pPr>
        <w:pStyle w:val="BodyText"/>
        <w:tabs>
          <w:tab w:val="left" w:pos="0"/>
        </w:tabs>
        <w:spacing w:after="0"/>
        <w:ind w:left="29" w:right="2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President's Corner</w:t>
      </w:r>
    </w:p>
    <w:p w14:paraId="7AE44585" w14:textId="77777777" w:rsidR="00A044FF" w:rsidRDefault="00801787">
      <w:pPr>
        <w:tabs>
          <w:tab w:val="left" w:pos="0"/>
        </w:tabs>
        <w:ind w:left="29" w:right="2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Tech Trials at Thirty-Six Thousand Feet</w:t>
      </w:r>
    </w:p>
    <w:p w14:paraId="224BF482" w14:textId="77777777" w:rsidR="00A044FF" w:rsidRDefault="00801787">
      <w:pPr>
        <w:pStyle w:val="BodyText"/>
        <w:tabs>
          <w:tab w:val="left" w:pos="0"/>
        </w:tabs>
        <w:spacing w:after="0"/>
        <w:ind w:left="29" w:right="2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by Greg  Skalka, President, Under the Computer Hood User Group</w:t>
      </w:r>
    </w:p>
    <w:p w14:paraId="56EFD600" w14:textId="77777777" w:rsidR="00A044FF" w:rsidRDefault="00801787">
      <w:pPr>
        <w:pStyle w:val="BodyText"/>
        <w:tabs>
          <w:tab w:val="left" w:pos="0"/>
        </w:tabs>
        <w:spacing w:after="0"/>
        <w:ind w:left="29" w:right="2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www.uchug.org</w:t>
      </w:r>
    </w:p>
    <w:p w14:paraId="49F18F5F" w14:textId="77777777" w:rsidR="00A044FF" w:rsidRDefault="00801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(at) uchug.org</w:t>
      </w:r>
    </w:p>
    <w:p w14:paraId="53161364" w14:textId="77777777" w:rsidR="00A044FF" w:rsidRDefault="00A044FF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</w:p>
    <w:p w14:paraId="4C0AC3E3" w14:textId="24F90AF1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m writing this in a big metal tube speeding through the sky.</w:t>
      </w:r>
      <w:r>
        <w:rPr>
          <w:rFonts w:ascii="Arial" w:hAnsi="Arial"/>
          <w:sz w:val="24"/>
          <w:szCs w:val="24"/>
        </w:rPr>
        <w:t xml:space="preserve"> We are finally on </w:t>
      </w:r>
      <w:r>
        <w:rPr>
          <w:rFonts w:ascii="Arial" w:hAnsi="Arial"/>
          <w:sz w:val="24"/>
          <w:szCs w:val="24"/>
        </w:rPr>
        <w:t>vacation, our first of 2021.</w:t>
      </w:r>
      <w:r>
        <w:rPr>
          <w:rFonts w:ascii="Arial" w:hAnsi="Arial"/>
          <w:sz w:val="24"/>
          <w:szCs w:val="24"/>
        </w:rPr>
        <w:t xml:space="preserve"> </w:t>
      </w:r>
      <w:r w:rsidR="003F6EDE">
        <w:rPr>
          <w:rFonts w:ascii="Arial" w:hAnsi="Arial"/>
          <w:sz w:val="24"/>
          <w:szCs w:val="24"/>
        </w:rPr>
        <w:t>My wife and I have anticipated this trip through the pandemic regulations, vaccinations, reduced restrictions, and more normalcy to reinstated limitations due to virus variants and insufficient inoculation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We are repeating </w:t>
      </w:r>
      <w:r>
        <w:rPr>
          <w:rFonts w:ascii="Arial" w:hAnsi="Arial"/>
          <w:sz w:val="24"/>
          <w:szCs w:val="24"/>
        </w:rPr>
        <w:t>our vacation of a year ago in Idaho</w:t>
      </w:r>
      <w:r>
        <w:rPr>
          <w:rFonts w:ascii="Arial" w:hAnsi="Arial"/>
          <w:sz w:val="24"/>
          <w:szCs w:val="24"/>
        </w:rPr>
        <w:t xml:space="preserve"> to visit friends and stay in their family cabin.</w:t>
      </w:r>
    </w:p>
    <w:p w14:paraId="5409B587" w14:textId="77777777" w:rsidR="00A044FF" w:rsidRDefault="00A044FF">
      <w:pPr>
        <w:rPr>
          <w:rFonts w:ascii="Arial" w:hAnsi="Arial"/>
          <w:sz w:val="24"/>
          <w:szCs w:val="24"/>
        </w:rPr>
      </w:pPr>
    </w:p>
    <w:p w14:paraId="1385E29F" w14:textId="41FC5D72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2020, we finally had the opportunity to take them up on their longstanding offer to visit Idaho when the pandemic canceled our other travel plans.</w:t>
      </w:r>
      <w:r>
        <w:rPr>
          <w:rFonts w:ascii="Arial" w:hAnsi="Arial"/>
          <w:sz w:val="24"/>
          <w:szCs w:val="24"/>
        </w:rPr>
        <w:t xml:space="preserve"> It was one of the </w:t>
      </w:r>
      <w:r>
        <w:rPr>
          <w:rFonts w:ascii="Arial" w:hAnsi="Arial"/>
          <w:sz w:val="24"/>
          <w:szCs w:val="24"/>
        </w:rPr>
        <w:t>best vacations we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ve had.</w:t>
      </w:r>
      <w:r>
        <w:rPr>
          <w:rFonts w:ascii="Arial" w:hAnsi="Arial"/>
          <w:sz w:val="24"/>
          <w:szCs w:val="24"/>
        </w:rPr>
        <w:t xml:space="preserve"> </w:t>
      </w:r>
      <w:r w:rsidR="003F6EDE">
        <w:rPr>
          <w:rFonts w:ascii="Arial" w:hAnsi="Arial"/>
          <w:sz w:val="24"/>
          <w:szCs w:val="24"/>
        </w:rPr>
        <w:t>Last year,</w:t>
      </w:r>
      <w:r>
        <w:rPr>
          <w:rFonts w:ascii="Arial" w:hAnsi="Arial"/>
          <w:sz w:val="24"/>
          <w:szCs w:val="24"/>
        </w:rPr>
        <w:t xml:space="preserve"> my wife was afraid to fly (no vaccines yet), so we drove from San Diego.</w:t>
      </w:r>
      <w:r>
        <w:rPr>
          <w:rFonts w:ascii="Arial" w:hAnsi="Arial"/>
          <w:sz w:val="24"/>
          <w:szCs w:val="24"/>
        </w:rPr>
        <w:t xml:space="preserve"> It added four days to our trip</w:t>
      </w:r>
      <w:r>
        <w:rPr>
          <w:rFonts w:ascii="Arial" w:hAnsi="Arial"/>
          <w:sz w:val="24"/>
          <w:szCs w:val="24"/>
        </w:rPr>
        <w:t xml:space="preserve"> but allowed us to see parts of the country we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d never visited before.</w:t>
      </w:r>
      <w:r>
        <w:rPr>
          <w:rFonts w:ascii="Arial" w:hAnsi="Arial"/>
          <w:sz w:val="24"/>
          <w:szCs w:val="24"/>
        </w:rPr>
        <w:t xml:space="preserve"> We were concerned about the r</w:t>
      </w:r>
      <w:r>
        <w:rPr>
          <w:rFonts w:ascii="Arial" w:hAnsi="Arial"/>
          <w:sz w:val="24"/>
          <w:szCs w:val="24"/>
        </w:rPr>
        <w:t>eliability of my wife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s SUV, so we rented one for the trip.</w:t>
      </w:r>
      <w:r>
        <w:rPr>
          <w:rFonts w:ascii="Arial" w:hAnsi="Arial"/>
          <w:sz w:val="24"/>
          <w:szCs w:val="24"/>
        </w:rPr>
        <w:t xml:space="preserve"> This proved to be fortunate, as her car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s transmission failed the day after we returned (thankfully a warranty replacement).</w:t>
      </w:r>
      <w:r>
        <w:rPr>
          <w:rFonts w:ascii="Arial" w:hAnsi="Arial"/>
          <w:sz w:val="24"/>
          <w:szCs w:val="24"/>
        </w:rPr>
        <w:t xml:space="preserve"> A year ago, most people were locked down</w:t>
      </w:r>
      <w:r w:rsidR="003F6E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few were traveling, so r</w:t>
      </w:r>
      <w:r>
        <w:rPr>
          <w:rFonts w:ascii="Arial" w:hAnsi="Arial"/>
          <w:sz w:val="24"/>
          <w:szCs w:val="24"/>
        </w:rPr>
        <w:t>ental cars were inexpensive and available.</w:t>
      </w:r>
    </w:p>
    <w:p w14:paraId="1253BACB" w14:textId="77777777" w:rsidR="00A044FF" w:rsidRDefault="00A044FF">
      <w:pPr>
        <w:rPr>
          <w:rFonts w:ascii="Arial" w:hAnsi="Arial"/>
          <w:sz w:val="24"/>
          <w:szCs w:val="24"/>
        </w:rPr>
      </w:pPr>
    </w:p>
    <w:p w14:paraId="3131A6BC" w14:textId="0999B5DC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spring</w:t>
      </w:r>
      <w:r w:rsidR="003F6E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people were getting vaccinated and starting to travel again, so rental cars were in short supply and very expensive (3x what we paid last year).</w:t>
      </w:r>
      <w:r>
        <w:rPr>
          <w:rFonts w:ascii="Arial" w:hAnsi="Arial"/>
          <w:sz w:val="24"/>
          <w:szCs w:val="24"/>
        </w:rPr>
        <w:t xml:space="preserve"> Even though still under warranty, I don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t trust my wif</w:t>
      </w:r>
      <w:r>
        <w:rPr>
          <w:rFonts w:ascii="Arial" w:hAnsi="Arial"/>
          <w:sz w:val="24"/>
          <w:szCs w:val="24"/>
        </w:rPr>
        <w:t>e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s car, so we booked plane tickets to Boise (which were very reasonable).</w:t>
      </w:r>
      <w:r>
        <w:rPr>
          <w:rFonts w:ascii="Arial" w:hAnsi="Arial"/>
          <w:sz w:val="24"/>
          <w:szCs w:val="24"/>
        </w:rPr>
        <w:t xml:space="preserve"> We didn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t need a car there anyway; our rental last year sat parked under the trees by the cabin the entire visit.</w:t>
      </w:r>
    </w:p>
    <w:p w14:paraId="58D63B7C" w14:textId="77777777" w:rsidR="00A044FF" w:rsidRDefault="00A044FF">
      <w:pPr>
        <w:rPr>
          <w:rFonts w:ascii="Arial" w:hAnsi="Arial"/>
          <w:sz w:val="24"/>
          <w:szCs w:val="24"/>
        </w:rPr>
      </w:pPr>
    </w:p>
    <w:p w14:paraId="2DB4DEF0" w14:textId="3AF2BC33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About a week ago</w:t>
      </w:r>
      <w:r w:rsidR="003F6E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I started preparing for our ten-day time away.</w:t>
      </w:r>
      <w:r w:rsidR="003F6EDE">
        <w:rPr>
          <w:rFonts w:ascii="Arial" w:hAnsi="Arial"/>
          <w:sz w:val="24"/>
          <w:szCs w:val="24"/>
        </w:rPr>
        <w:t xml:space="preserve"> First,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 needed to tune up my technology</w:t>
      </w:r>
      <w:r w:rsidR="003F6EDE">
        <w:rPr>
          <w:rFonts w:ascii="Arial" w:hAnsi="Arial"/>
          <w:sz w:val="24"/>
          <w:szCs w:val="24"/>
        </w:rPr>
        <w:t xml:space="preserve"> to take with me and</w:t>
      </w:r>
      <w:r>
        <w:rPr>
          <w:rFonts w:ascii="Arial" w:hAnsi="Arial"/>
          <w:sz w:val="24"/>
          <w:szCs w:val="24"/>
        </w:rPr>
        <w:t xml:space="preserve"> leave behind.</w:t>
      </w:r>
      <w:r w:rsidR="003F6EDE">
        <w:rPr>
          <w:rFonts w:ascii="Arial" w:hAnsi="Arial"/>
          <w:sz w:val="24"/>
          <w:szCs w:val="24"/>
        </w:rPr>
        <w:t xml:space="preserve"> Next,</w:t>
      </w:r>
      <w:r>
        <w:rPr>
          <w:rFonts w:ascii="Arial" w:hAnsi="Arial"/>
          <w:sz w:val="24"/>
          <w:szCs w:val="24"/>
        </w:rPr>
        <w:t xml:space="preserve"> </w:t>
      </w:r>
      <w:r w:rsidR="003F6EDE">
        <w:rPr>
          <w:rFonts w:ascii="Arial" w:hAnsi="Arial"/>
          <w:sz w:val="24"/>
          <w:szCs w:val="24"/>
        </w:rPr>
        <w:t>I'</w:t>
      </w:r>
      <w:r>
        <w:rPr>
          <w:rFonts w:ascii="Arial" w:hAnsi="Arial"/>
          <w:sz w:val="24"/>
          <w:szCs w:val="24"/>
        </w:rPr>
        <w:t>d need to collect and organize all the cameras, computers</w:t>
      </w:r>
      <w:r w:rsidR="003F6E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and gadgets I wanted to take with me, along with all the batteries, chargers</w:t>
      </w:r>
      <w:r w:rsidR="003F6E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and accessories that go along with them.</w:t>
      </w:r>
      <w:r>
        <w:rPr>
          <w:rFonts w:ascii="Arial" w:hAnsi="Arial"/>
          <w:sz w:val="24"/>
          <w:szCs w:val="24"/>
        </w:rPr>
        <w:t xml:space="preserve"> I also wanted to go through my smart home and security devices to verify everything was working correctly.</w:t>
      </w:r>
      <w:r>
        <w:rPr>
          <w:rFonts w:ascii="Arial" w:hAnsi="Arial"/>
          <w:sz w:val="24"/>
          <w:szCs w:val="24"/>
        </w:rPr>
        <w:t xml:space="preserve"> I want to make sure my home is secure and looks occupied while we are away.</w:t>
      </w:r>
      <w:r>
        <w:rPr>
          <w:rFonts w:ascii="Arial" w:hAnsi="Arial"/>
          <w:sz w:val="24"/>
          <w:szCs w:val="24"/>
        </w:rPr>
        <w:t xml:space="preserve"> I also wanted to trade out backup drives just before we depart; my son</w:t>
      </w:r>
      <w:r>
        <w:rPr>
          <w:rFonts w:ascii="Arial" w:hAnsi="Arial"/>
          <w:sz w:val="24"/>
          <w:szCs w:val="24"/>
        </w:rPr>
        <w:t xml:space="preserve"> allows me to store an encrypted USB hard drive at his home in Escondido as an off-site backup.</w:t>
      </w:r>
    </w:p>
    <w:p w14:paraId="0ED95D54" w14:textId="77777777" w:rsidR="00A044FF" w:rsidRDefault="00A044FF">
      <w:pPr>
        <w:rPr>
          <w:rFonts w:ascii="Arial" w:hAnsi="Arial"/>
          <w:sz w:val="24"/>
          <w:szCs w:val="24"/>
        </w:rPr>
      </w:pPr>
    </w:p>
    <w:p w14:paraId="43DE2593" w14:textId="4C5E8844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3F6EDE">
        <w:rPr>
          <w:rFonts w:ascii="Arial" w:hAnsi="Arial"/>
          <w:sz w:val="24"/>
          <w:szCs w:val="24"/>
        </w:rPr>
        <w:t xml:space="preserve"> recently had a few issues with some smart home devices</w:t>
      </w:r>
      <w:r>
        <w:rPr>
          <w:rFonts w:ascii="Arial" w:hAnsi="Arial"/>
          <w:sz w:val="24"/>
          <w:szCs w:val="24"/>
        </w:rPr>
        <w:t>, so I started with those.</w:t>
      </w:r>
      <w:r>
        <w:rPr>
          <w:rFonts w:ascii="Arial" w:hAnsi="Arial"/>
          <w:sz w:val="24"/>
          <w:szCs w:val="24"/>
        </w:rPr>
        <w:t xml:space="preserve"> I have </w:t>
      </w:r>
      <w:r w:rsidR="003F6EDE">
        <w:rPr>
          <w:rFonts w:ascii="Arial" w:hAnsi="Arial"/>
          <w:sz w:val="24"/>
          <w:szCs w:val="24"/>
        </w:rPr>
        <w:t>several</w:t>
      </w:r>
      <w:r>
        <w:rPr>
          <w:rFonts w:ascii="Arial" w:hAnsi="Arial"/>
          <w:sz w:val="24"/>
          <w:szCs w:val="24"/>
        </w:rPr>
        <w:t xml:space="preserve"> light controllers </w:t>
      </w:r>
      <w:r w:rsidR="003F6EDE">
        <w:rPr>
          <w:rFonts w:ascii="Arial" w:hAnsi="Arial"/>
          <w:sz w:val="24"/>
          <w:szCs w:val="24"/>
        </w:rPr>
        <w:t>from three vendors - smart bulbs, smart plugs, and smart switche</w:t>
      </w:r>
      <w:r>
        <w:rPr>
          <w:rFonts w:ascii="Arial" w:hAnsi="Arial"/>
          <w:sz w:val="24"/>
          <w:szCs w:val="24"/>
        </w:rPr>
        <w:t>s.</w:t>
      </w:r>
      <w:r>
        <w:rPr>
          <w:rFonts w:ascii="Arial" w:hAnsi="Arial"/>
          <w:sz w:val="24"/>
          <w:szCs w:val="24"/>
        </w:rPr>
        <w:t xml:space="preserve"> Each requires a separate app on my phone, but </w:t>
      </w:r>
      <w:r w:rsidR="003F6EDE">
        <w:rPr>
          <w:rFonts w:ascii="Arial" w:hAnsi="Arial"/>
          <w:sz w:val="24"/>
          <w:szCs w:val="24"/>
        </w:rPr>
        <w:t>our Alexa smart speaker can also control all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I use these daily (programmed) to keep me from falling down the stairs </w:t>
      </w:r>
      <w:r w:rsidR="003F6EDE">
        <w:rPr>
          <w:rFonts w:ascii="Arial" w:hAnsi="Arial"/>
          <w:sz w:val="24"/>
          <w:szCs w:val="24"/>
        </w:rPr>
        <w:t xml:space="preserve">during </w:t>
      </w:r>
      <w:r>
        <w:rPr>
          <w:rFonts w:ascii="Arial" w:hAnsi="Arial"/>
          <w:sz w:val="24"/>
          <w:szCs w:val="24"/>
        </w:rPr>
        <w:t>workdays’</w:t>
      </w:r>
      <w:r w:rsidR="003F6EDE">
        <w:rPr>
          <w:rFonts w:ascii="Arial" w:hAnsi="Arial"/>
          <w:sz w:val="24"/>
          <w:szCs w:val="24"/>
        </w:rPr>
        <w:t xml:space="preserve"> dark morning</w:t>
      </w:r>
      <w:r>
        <w:rPr>
          <w:rFonts w:ascii="Arial" w:hAnsi="Arial"/>
          <w:sz w:val="24"/>
          <w:szCs w:val="24"/>
        </w:rPr>
        <w:t>s.</w:t>
      </w:r>
      <w:r>
        <w:rPr>
          <w:rFonts w:ascii="Arial" w:hAnsi="Arial"/>
          <w:sz w:val="24"/>
          <w:szCs w:val="24"/>
        </w:rPr>
        <w:t xml:space="preserve"> I also have light sequences that can be enabled to make it look like we are home when on vacation.</w:t>
      </w:r>
      <w:r>
        <w:rPr>
          <w:rFonts w:ascii="Arial" w:hAnsi="Arial"/>
          <w:sz w:val="24"/>
          <w:szCs w:val="24"/>
        </w:rPr>
        <w:t xml:space="preserve"> These are </w:t>
      </w:r>
      <w:r>
        <w:rPr>
          <w:rFonts w:ascii="Arial" w:hAnsi="Arial"/>
          <w:sz w:val="24"/>
          <w:szCs w:val="24"/>
        </w:rPr>
        <w:t>light systems</w:t>
      </w:r>
      <w:r>
        <w:rPr>
          <w:rFonts w:ascii="Arial" w:hAnsi="Arial"/>
          <w:sz w:val="24"/>
          <w:szCs w:val="24"/>
        </w:rPr>
        <w:t xml:space="preserve"> consisting of the device and the app.</w:t>
      </w:r>
      <w:r>
        <w:rPr>
          <w:rFonts w:ascii="Arial" w:hAnsi="Arial"/>
          <w:sz w:val="24"/>
          <w:szCs w:val="24"/>
        </w:rPr>
        <w:t xml:space="preserve"> Some are more robust than others, but none are 100% reliable, so that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s why I hav</w:t>
      </w:r>
      <w:r>
        <w:rPr>
          <w:rFonts w:ascii="Arial" w:hAnsi="Arial"/>
          <w:sz w:val="24"/>
          <w:szCs w:val="24"/>
        </w:rPr>
        <w:t>e kept three sources.</w:t>
      </w:r>
    </w:p>
    <w:p w14:paraId="3C544BDF" w14:textId="77777777" w:rsidR="00A044FF" w:rsidRDefault="00A044FF">
      <w:pPr>
        <w:rPr>
          <w:rFonts w:ascii="Arial" w:hAnsi="Arial"/>
          <w:sz w:val="24"/>
          <w:szCs w:val="24"/>
        </w:rPr>
      </w:pPr>
    </w:p>
    <w:p w14:paraId="08EF9131" w14:textId="20CB39C1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think the most reliable is the Belkin Wemo system; I have </w:t>
      </w:r>
      <w:r>
        <w:rPr>
          <w:rFonts w:ascii="Arial" w:hAnsi="Arial"/>
          <w:sz w:val="24"/>
          <w:szCs w:val="24"/>
        </w:rPr>
        <w:t>most of their devices.</w:t>
      </w:r>
      <w:r w:rsidR="003F6EDE">
        <w:rPr>
          <w:rFonts w:ascii="Arial" w:hAnsi="Arial"/>
          <w:sz w:val="24"/>
          <w:szCs w:val="24"/>
        </w:rPr>
        <w:t xml:space="preserve"> In addition,</w:t>
      </w:r>
      <w:r>
        <w:rPr>
          <w:rFonts w:ascii="Arial" w:hAnsi="Arial"/>
          <w:sz w:val="24"/>
          <w:szCs w:val="24"/>
        </w:rPr>
        <w:t xml:space="preserve"> I have one smart bulb from TP-Link (uses the Kasa app) and </w:t>
      </w:r>
      <w:r w:rsidR="003F6EDE">
        <w:rPr>
          <w:rFonts w:ascii="Arial" w:hAnsi="Arial"/>
          <w:sz w:val="24"/>
          <w:szCs w:val="24"/>
        </w:rPr>
        <w:t>several</w:t>
      </w:r>
      <w:r>
        <w:rPr>
          <w:rFonts w:ascii="Arial" w:hAnsi="Arial"/>
          <w:sz w:val="24"/>
          <w:szCs w:val="24"/>
        </w:rPr>
        <w:t xml:space="preserve"> smart bulbs from Feit Electric (sold at Costco).</w:t>
      </w:r>
      <w:r>
        <w:rPr>
          <w:rFonts w:ascii="Arial" w:hAnsi="Arial"/>
          <w:sz w:val="24"/>
          <w:szCs w:val="24"/>
        </w:rPr>
        <w:t xml:space="preserve"> I </w:t>
      </w:r>
      <w:r w:rsidR="003F6EDE">
        <w:rPr>
          <w:rFonts w:ascii="Arial" w:hAnsi="Arial"/>
          <w:sz w:val="24"/>
          <w:szCs w:val="24"/>
        </w:rPr>
        <w:t>easily verified</w:t>
      </w:r>
      <w:r>
        <w:rPr>
          <w:rFonts w:ascii="Arial" w:hAnsi="Arial"/>
          <w:sz w:val="24"/>
          <w:szCs w:val="24"/>
        </w:rPr>
        <w:t xml:space="preserve"> all my Wemo devices through its app, and it even offered to update the firmware in one device (easy and successful).</w:t>
      </w:r>
      <w:r>
        <w:rPr>
          <w:rFonts w:ascii="Arial" w:hAnsi="Arial"/>
          <w:sz w:val="24"/>
          <w:szCs w:val="24"/>
        </w:rPr>
        <w:t xml:space="preserve"> I have some additional sequences set up in the app to </w:t>
      </w:r>
      <w:r w:rsidR="003F6EDE">
        <w:rPr>
          <w:rFonts w:ascii="Arial" w:hAnsi="Arial"/>
          <w:sz w:val="24"/>
          <w:szCs w:val="24"/>
        </w:rPr>
        <w:t>turn lights on and off in the evening randomly</w:t>
      </w:r>
      <w:r>
        <w:rPr>
          <w:rFonts w:ascii="Arial" w:hAnsi="Arial"/>
          <w:sz w:val="24"/>
          <w:szCs w:val="24"/>
        </w:rPr>
        <w:t>, so I made sure they still made s</w:t>
      </w:r>
      <w:r>
        <w:rPr>
          <w:rFonts w:ascii="Arial" w:hAnsi="Arial"/>
          <w:sz w:val="24"/>
          <w:szCs w:val="24"/>
        </w:rPr>
        <w:t>ense.</w:t>
      </w:r>
      <w:r>
        <w:rPr>
          <w:rFonts w:ascii="Arial" w:hAnsi="Arial"/>
          <w:sz w:val="24"/>
          <w:szCs w:val="24"/>
        </w:rPr>
        <w:t xml:space="preserve"> I was able to do the same with my one Kasa app device.</w:t>
      </w:r>
    </w:p>
    <w:p w14:paraId="69A1BCD8" w14:textId="77777777" w:rsidR="00A044FF" w:rsidRDefault="00A044FF">
      <w:pPr>
        <w:rPr>
          <w:rFonts w:ascii="Arial" w:hAnsi="Arial"/>
          <w:sz w:val="24"/>
          <w:szCs w:val="24"/>
        </w:rPr>
      </w:pPr>
    </w:p>
    <w:p w14:paraId="7CD6A593" w14:textId="79590014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When I tried to check the Feit devices through their app, I ran into a roadblock.</w:t>
      </w:r>
      <w:r>
        <w:rPr>
          <w:rFonts w:ascii="Arial" w:hAnsi="Arial"/>
          <w:sz w:val="24"/>
          <w:szCs w:val="24"/>
        </w:rPr>
        <w:t xml:space="preserve"> Unlike the others, it wanted me to log in.</w:t>
      </w:r>
      <w:r>
        <w:rPr>
          <w:rFonts w:ascii="Arial" w:hAnsi="Arial"/>
          <w:sz w:val="24"/>
          <w:szCs w:val="24"/>
        </w:rPr>
        <w:t xml:space="preserve"> It asked for a username</w:t>
      </w:r>
      <w:r>
        <w:rPr>
          <w:rFonts w:ascii="Arial" w:hAnsi="Arial"/>
          <w:sz w:val="24"/>
          <w:szCs w:val="24"/>
        </w:rPr>
        <w:t xml:space="preserve"> and password, but my notes from the insta</w:t>
      </w:r>
      <w:r>
        <w:rPr>
          <w:rFonts w:ascii="Arial" w:hAnsi="Arial"/>
          <w:sz w:val="24"/>
          <w:szCs w:val="24"/>
        </w:rPr>
        <w:t>llation a year ago had no username</w:t>
      </w:r>
      <w:r>
        <w:rPr>
          <w:rFonts w:ascii="Arial" w:hAnsi="Arial"/>
          <w:sz w:val="24"/>
          <w:szCs w:val="24"/>
        </w:rPr>
        <w:t>, only a password.</w:t>
      </w:r>
      <w:r>
        <w:rPr>
          <w:rFonts w:ascii="Arial" w:hAnsi="Arial"/>
          <w:sz w:val="24"/>
          <w:szCs w:val="24"/>
        </w:rPr>
        <w:t xml:space="preserve"> I tried my email as the username</w:t>
      </w:r>
      <w:r>
        <w:rPr>
          <w:rFonts w:ascii="Arial" w:hAnsi="Arial"/>
          <w:sz w:val="24"/>
          <w:szCs w:val="24"/>
        </w:rPr>
        <w:t xml:space="preserve">, but it </w:t>
      </w:r>
      <w:r>
        <w:rPr>
          <w:rFonts w:ascii="Arial" w:hAnsi="Arial"/>
          <w:sz w:val="24"/>
          <w:szCs w:val="24"/>
        </w:rPr>
        <w:t>wanted to set up an account.</w:t>
      </w:r>
      <w:r>
        <w:rPr>
          <w:rFonts w:ascii="Arial" w:hAnsi="Arial"/>
          <w:sz w:val="24"/>
          <w:szCs w:val="24"/>
        </w:rPr>
        <w:t xml:space="preserve"> I finally tried my cell number as the username</w:t>
      </w:r>
      <w:r w:rsidR="003F6E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="003F6EDE">
        <w:rPr>
          <w:rFonts w:ascii="Arial" w:hAnsi="Arial"/>
          <w:sz w:val="24"/>
          <w:szCs w:val="24"/>
        </w:rPr>
        <w:t>which</w:t>
      </w:r>
      <w:r>
        <w:rPr>
          <w:rFonts w:ascii="Arial" w:hAnsi="Arial"/>
          <w:sz w:val="24"/>
          <w:szCs w:val="24"/>
        </w:rPr>
        <w:t xml:space="preserve"> worked.</w:t>
      </w:r>
      <w:r>
        <w:rPr>
          <w:rFonts w:ascii="Arial" w:hAnsi="Arial"/>
          <w:sz w:val="24"/>
          <w:szCs w:val="24"/>
        </w:rPr>
        <w:t xml:space="preserve"> This Feit app looks like it was coded on a very small budg</w:t>
      </w:r>
      <w:r>
        <w:rPr>
          <w:rFonts w:ascii="Arial" w:hAnsi="Arial"/>
          <w:sz w:val="24"/>
          <w:szCs w:val="24"/>
        </w:rPr>
        <w:t>et.</w:t>
      </w:r>
    </w:p>
    <w:p w14:paraId="519AE2F3" w14:textId="77777777" w:rsidR="00A044FF" w:rsidRDefault="00A044FF">
      <w:pPr>
        <w:rPr>
          <w:rFonts w:ascii="Arial" w:hAnsi="Arial"/>
          <w:sz w:val="24"/>
          <w:szCs w:val="24"/>
        </w:rPr>
      </w:pPr>
    </w:p>
    <w:p w14:paraId="3E016982" w14:textId="5A6DFC71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playing with the email account setup, I had started to initialize one of my existing smart bulbs</w:t>
      </w:r>
      <w:r>
        <w:rPr>
          <w:rFonts w:ascii="Arial" w:hAnsi="Arial"/>
          <w:sz w:val="24"/>
          <w:szCs w:val="24"/>
        </w:rPr>
        <w:t xml:space="preserve"> but could not complete its set</w:t>
      </w:r>
      <w:r>
        <w:rPr>
          <w:rFonts w:ascii="Arial" w:hAnsi="Arial"/>
          <w:sz w:val="24"/>
          <w:szCs w:val="24"/>
        </w:rPr>
        <w:t>up successfully.</w:t>
      </w:r>
      <w:r>
        <w:rPr>
          <w:rFonts w:ascii="Arial" w:hAnsi="Arial"/>
          <w:sz w:val="24"/>
          <w:szCs w:val="24"/>
        </w:rPr>
        <w:t xml:space="preserve"> I tried to complete the programming with the correct phone number account</w:t>
      </w:r>
      <w:r>
        <w:rPr>
          <w:rFonts w:ascii="Arial" w:hAnsi="Arial"/>
          <w:sz w:val="24"/>
          <w:szCs w:val="24"/>
        </w:rPr>
        <w:t>, but the bulb seemed to</w:t>
      </w:r>
      <w:r>
        <w:rPr>
          <w:rFonts w:ascii="Arial" w:hAnsi="Arial"/>
          <w:sz w:val="24"/>
          <w:szCs w:val="24"/>
        </w:rPr>
        <w:t xml:space="preserve"> flash an error code.</w:t>
      </w:r>
      <w:r>
        <w:rPr>
          <w:rFonts w:ascii="Arial" w:hAnsi="Arial"/>
          <w:sz w:val="24"/>
          <w:szCs w:val="24"/>
        </w:rPr>
        <w:t xml:space="preserve"> I had a spare Feit smart bulb and </w:t>
      </w:r>
      <w:r w:rsidR="003F6EDE">
        <w:rPr>
          <w:rFonts w:ascii="Arial" w:hAnsi="Arial"/>
          <w:sz w:val="24"/>
          <w:szCs w:val="24"/>
        </w:rPr>
        <w:t>confirmed</w:t>
      </w:r>
      <w:r>
        <w:rPr>
          <w:rFonts w:ascii="Arial" w:hAnsi="Arial"/>
          <w:sz w:val="24"/>
          <w:szCs w:val="24"/>
        </w:rPr>
        <w:t xml:space="preserve"> it was OK (and I </w:t>
      </w:r>
      <w:r w:rsidR="003F6EDE">
        <w:rPr>
          <w:rFonts w:ascii="Arial" w:hAnsi="Arial"/>
          <w:sz w:val="24"/>
          <w:szCs w:val="24"/>
        </w:rPr>
        <w:t>did not have</w:t>
      </w:r>
      <w:r>
        <w:rPr>
          <w:rFonts w:ascii="Arial" w:hAnsi="Arial"/>
          <w:sz w:val="24"/>
          <w:szCs w:val="24"/>
        </w:rPr>
        <w:t xml:space="preserve"> an app problem), but I also found the Feit app was so cheap that they left off a way to delete a device.</w:t>
      </w:r>
      <w:r>
        <w:rPr>
          <w:rFonts w:ascii="Arial" w:hAnsi="Arial"/>
          <w:sz w:val="24"/>
          <w:szCs w:val="24"/>
        </w:rPr>
        <w:t xml:space="preserve"> I concluded the original Feit smart bulb </w:t>
      </w:r>
      <w:r>
        <w:rPr>
          <w:rFonts w:ascii="Arial" w:hAnsi="Arial"/>
          <w:sz w:val="24"/>
          <w:szCs w:val="24"/>
        </w:rPr>
        <w:t xml:space="preserve">was 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>bricked</w:t>
      </w:r>
      <w:r w:rsidR="003F6EDE">
        <w:rPr>
          <w:rFonts w:ascii="Arial" w:hAnsi="Arial"/>
          <w:sz w:val="24"/>
          <w:szCs w:val="24"/>
        </w:rPr>
        <w:t>."</w:t>
      </w:r>
      <w:r>
        <w:rPr>
          <w:rFonts w:ascii="Arial" w:hAnsi="Arial"/>
          <w:sz w:val="24"/>
          <w:szCs w:val="24"/>
        </w:rPr>
        <w:t xml:space="preserve"> I decided to install a Wemo smart plug for that lamp with a 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>dumb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 xml:space="preserve"> bulb and that set up easily.</w:t>
      </w:r>
      <w:r>
        <w:rPr>
          <w:rFonts w:ascii="Arial" w:hAnsi="Arial"/>
          <w:sz w:val="24"/>
          <w:szCs w:val="24"/>
        </w:rPr>
        <w:t xml:space="preserve"> I think I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 xml:space="preserve">ll consider avoiding </w:t>
      </w:r>
      <w:r w:rsidR="003F6EDE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ther Feit smart products and use Belkin Wemo, which has a much better app.</w:t>
      </w:r>
    </w:p>
    <w:p w14:paraId="573962E9" w14:textId="77777777" w:rsidR="00A044FF" w:rsidRDefault="00A044FF">
      <w:pPr>
        <w:rPr>
          <w:rFonts w:ascii="Arial" w:hAnsi="Arial"/>
          <w:sz w:val="24"/>
          <w:szCs w:val="24"/>
        </w:rPr>
      </w:pPr>
    </w:p>
    <w:p w14:paraId="4F9477CF" w14:textId="4CBDF356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also have several smart securit</w:t>
      </w:r>
      <w:r>
        <w:rPr>
          <w:rFonts w:ascii="Arial" w:hAnsi="Arial"/>
          <w:sz w:val="24"/>
          <w:szCs w:val="24"/>
        </w:rPr>
        <w:t>y camera types</w:t>
      </w:r>
      <w:r>
        <w:rPr>
          <w:rFonts w:ascii="Arial" w:hAnsi="Arial"/>
          <w:sz w:val="24"/>
          <w:szCs w:val="24"/>
        </w:rPr>
        <w:t xml:space="preserve"> that I like better than the others.</w:t>
      </w:r>
      <w:r>
        <w:rPr>
          <w:rFonts w:ascii="Arial" w:hAnsi="Arial"/>
          <w:sz w:val="24"/>
          <w:szCs w:val="24"/>
        </w:rPr>
        <w:t xml:space="preserve"> My current favorite is from Blink (owned by Amazon); I have six of their cameras.</w:t>
      </w:r>
      <w:r>
        <w:rPr>
          <w:rFonts w:ascii="Arial" w:hAnsi="Arial"/>
          <w:sz w:val="24"/>
          <w:szCs w:val="24"/>
        </w:rPr>
        <w:t xml:space="preserve"> I have four that run on a reported 2-year battery, so they are easy to install (no wires at all).</w:t>
      </w:r>
      <w:r>
        <w:rPr>
          <w:rFonts w:ascii="Arial" w:hAnsi="Arial"/>
          <w:sz w:val="24"/>
          <w:szCs w:val="24"/>
        </w:rPr>
        <w:t xml:space="preserve"> To preserve batt</w:t>
      </w:r>
      <w:r>
        <w:rPr>
          <w:rFonts w:ascii="Arial" w:hAnsi="Arial"/>
          <w:sz w:val="24"/>
          <w:szCs w:val="24"/>
        </w:rPr>
        <w:t>ery life, I avoid streaming video and instead take snapshots.</w:t>
      </w:r>
      <w:r>
        <w:rPr>
          <w:rFonts w:ascii="Arial" w:hAnsi="Arial"/>
          <w:sz w:val="24"/>
          <w:szCs w:val="24"/>
        </w:rPr>
        <w:t xml:space="preserve"> These cameras seem very reliable.</w:t>
      </w:r>
      <w:r>
        <w:rPr>
          <w:rFonts w:ascii="Arial" w:hAnsi="Arial"/>
          <w:sz w:val="24"/>
          <w:szCs w:val="24"/>
        </w:rPr>
        <w:t xml:space="preserve"> I also have two Ring cameras (</w:t>
      </w:r>
      <w:r w:rsidR="003F6EDE">
        <w:rPr>
          <w:rFonts w:ascii="Arial" w:hAnsi="Arial"/>
          <w:sz w:val="24"/>
          <w:szCs w:val="24"/>
        </w:rPr>
        <w:t>Amazon also owns Ring</w:t>
      </w:r>
      <w:r>
        <w:rPr>
          <w:rFonts w:ascii="Arial" w:hAnsi="Arial"/>
          <w:sz w:val="24"/>
          <w:szCs w:val="24"/>
        </w:rPr>
        <w:t>).</w:t>
      </w:r>
      <w:r>
        <w:rPr>
          <w:rFonts w:ascii="Arial" w:hAnsi="Arial"/>
          <w:sz w:val="24"/>
          <w:szCs w:val="24"/>
        </w:rPr>
        <w:t xml:space="preserve"> These cameras have internal batteries, but I have to charge them every few months.</w:t>
      </w:r>
      <w:r>
        <w:rPr>
          <w:rFonts w:ascii="Arial" w:hAnsi="Arial"/>
          <w:sz w:val="24"/>
          <w:szCs w:val="24"/>
        </w:rPr>
        <w:t xml:space="preserve"> I am less th</w:t>
      </w:r>
      <w:r>
        <w:rPr>
          <w:rFonts w:ascii="Arial" w:hAnsi="Arial"/>
          <w:sz w:val="24"/>
          <w:szCs w:val="24"/>
        </w:rPr>
        <w:t xml:space="preserve">rilled by these, </w:t>
      </w:r>
      <w:r w:rsidR="003F6EDE">
        <w:rPr>
          <w:rFonts w:ascii="Arial" w:hAnsi="Arial"/>
          <w:sz w:val="24"/>
          <w:szCs w:val="24"/>
        </w:rPr>
        <w:t>primari</w:t>
      </w:r>
      <w:r>
        <w:rPr>
          <w:rFonts w:ascii="Arial" w:hAnsi="Arial"/>
          <w:sz w:val="24"/>
          <w:szCs w:val="24"/>
        </w:rPr>
        <w:t>ly due to app and unreliable access issues.</w:t>
      </w:r>
      <w:r>
        <w:rPr>
          <w:rFonts w:ascii="Arial" w:hAnsi="Arial"/>
          <w:sz w:val="24"/>
          <w:szCs w:val="24"/>
        </w:rPr>
        <w:t xml:space="preserve"> I also have three older Samsung cameras that work pretty well</w:t>
      </w:r>
      <w:r>
        <w:rPr>
          <w:rFonts w:ascii="Arial" w:hAnsi="Arial"/>
          <w:sz w:val="24"/>
          <w:szCs w:val="24"/>
        </w:rPr>
        <w:t xml:space="preserve"> but </w:t>
      </w:r>
      <w:r w:rsidR="003F6EDE">
        <w:rPr>
          <w:rFonts w:ascii="Arial" w:hAnsi="Arial"/>
          <w:sz w:val="24"/>
          <w:szCs w:val="24"/>
        </w:rPr>
        <w:t>sometimes have their issu</w:t>
      </w:r>
      <w:r>
        <w:rPr>
          <w:rFonts w:ascii="Arial" w:hAnsi="Arial"/>
          <w:sz w:val="24"/>
          <w:szCs w:val="24"/>
        </w:rPr>
        <w:t>es.</w:t>
      </w:r>
      <w:r>
        <w:rPr>
          <w:rFonts w:ascii="Arial" w:hAnsi="Arial"/>
          <w:sz w:val="24"/>
          <w:szCs w:val="24"/>
        </w:rPr>
        <w:t xml:space="preserve"> Between all of these, I think I have pretty </w:t>
      </w:r>
      <w:r w:rsidR="003F6EDE">
        <w:rPr>
          <w:rFonts w:ascii="Arial" w:hAnsi="Arial"/>
          <w:sz w:val="24"/>
          <w:szCs w:val="24"/>
        </w:rPr>
        <w:t>good</w:t>
      </w:r>
      <w:r>
        <w:rPr>
          <w:rFonts w:ascii="Arial" w:hAnsi="Arial"/>
          <w:sz w:val="24"/>
          <w:szCs w:val="24"/>
        </w:rPr>
        <w:t xml:space="preserve"> camera coverage.</w:t>
      </w:r>
    </w:p>
    <w:p w14:paraId="0DC52103" w14:textId="77777777" w:rsidR="00A044FF" w:rsidRDefault="00A044FF">
      <w:pPr>
        <w:rPr>
          <w:rFonts w:ascii="Arial" w:hAnsi="Arial"/>
          <w:sz w:val="24"/>
          <w:szCs w:val="24"/>
        </w:rPr>
      </w:pPr>
    </w:p>
    <w:p w14:paraId="5E901747" w14:textId="197070FC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t>traveling with a large assortment of tech gear in the backpack under the airline seat in front of me.</w:t>
      </w:r>
      <w:r>
        <w:rPr>
          <w:rFonts w:ascii="Arial" w:hAnsi="Arial"/>
          <w:sz w:val="24"/>
          <w:szCs w:val="24"/>
        </w:rPr>
        <w:t xml:space="preserve"> In addition to the usual smart</w:t>
      </w:r>
      <w:r w:rsidR="003F6EDE">
        <w:rPr>
          <w:rFonts w:ascii="Arial" w:hAnsi="Arial"/>
          <w:sz w:val="24"/>
          <w:szCs w:val="24"/>
        </w:rPr>
        <w:t>phone, cameras</w:t>
      </w:r>
      <w:r>
        <w:rPr>
          <w:rFonts w:ascii="Arial" w:hAnsi="Arial"/>
          <w:sz w:val="24"/>
          <w:szCs w:val="24"/>
        </w:rPr>
        <w:t>,</w:t>
      </w:r>
      <w:r w:rsidR="003F6EDE">
        <w:rPr>
          <w:rFonts w:ascii="Arial" w:hAnsi="Arial"/>
          <w:sz w:val="24"/>
          <w:szCs w:val="24"/>
        </w:rPr>
        <w:t xml:space="preserve"> and GPS receiver (and all their batteries and charging gear), I'm not traveling with a Chromebook for the first time in many years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The HP 14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 xml:space="preserve"> Windows 10 laptop that became my primary computer when my desktop 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>chameleon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 xml:space="preserve"> computer became unpredicta</w:t>
      </w:r>
      <w:r>
        <w:rPr>
          <w:rFonts w:ascii="Arial" w:hAnsi="Arial"/>
          <w:sz w:val="24"/>
          <w:szCs w:val="24"/>
        </w:rPr>
        <w:t>ble a couple of months ago seemed like my best choice to take.</w:t>
      </w:r>
      <w:r>
        <w:rPr>
          <w:rFonts w:ascii="Arial" w:hAnsi="Arial"/>
          <w:sz w:val="24"/>
          <w:szCs w:val="24"/>
        </w:rPr>
        <w:t xml:space="preserve"> It is not too much bigger than my Chromebook, boot</w:t>
      </w:r>
      <w:r>
        <w:rPr>
          <w:rFonts w:ascii="Arial" w:hAnsi="Arial"/>
          <w:sz w:val="24"/>
          <w:szCs w:val="24"/>
        </w:rPr>
        <w:t>s surprisingly fast</w:t>
      </w:r>
      <w:r w:rsidR="003F6E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and is much more powerful (i7 processor).</w:t>
      </w:r>
      <w:r>
        <w:rPr>
          <w:rFonts w:ascii="Arial" w:hAnsi="Arial"/>
          <w:sz w:val="24"/>
          <w:szCs w:val="24"/>
        </w:rPr>
        <w:t xml:space="preserve"> I did have to do </w:t>
      </w:r>
      <w:r w:rsidR="003F6EDE">
        <w:rPr>
          <w:rFonts w:ascii="Arial" w:hAnsi="Arial"/>
          <w:sz w:val="24"/>
          <w:szCs w:val="24"/>
        </w:rPr>
        <w:t>some</w:t>
      </w:r>
      <w:r>
        <w:rPr>
          <w:rFonts w:ascii="Arial" w:hAnsi="Arial"/>
          <w:sz w:val="24"/>
          <w:szCs w:val="24"/>
        </w:rPr>
        <w:t xml:space="preserve"> prep work </w:t>
      </w:r>
      <w:r>
        <w:rPr>
          <w:rFonts w:ascii="Arial" w:hAnsi="Arial"/>
          <w:sz w:val="24"/>
          <w:szCs w:val="24"/>
        </w:rPr>
        <w:t>to prepare it for travel.</w:t>
      </w:r>
      <w:r>
        <w:rPr>
          <w:rFonts w:ascii="Arial" w:hAnsi="Arial"/>
          <w:sz w:val="24"/>
          <w:szCs w:val="24"/>
        </w:rPr>
        <w:t xml:space="preserve"> I finally installed Thunderbird </w:t>
      </w:r>
      <w:r>
        <w:rPr>
          <w:rFonts w:ascii="Arial" w:hAnsi="Arial"/>
          <w:sz w:val="24"/>
          <w:szCs w:val="24"/>
        </w:rPr>
        <w:t>and transferred the email flag from my old Fujitsu laptop to this one.</w:t>
      </w:r>
      <w:r>
        <w:rPr>
          <w:rFonts w:ascii="Arial" w:hAnsi="Arial"/>
          <w:sz w:val="24"/>
          <w:szCs w:val="24"/>
        </w:rPr>
        <w:t xml:space="preserve"> It took some r</w:t>
      </w:r>
      <w:r>
        <w:rPr>
          <w:rFonts w:ascii="Arial" w:hAnsi="Arial"/>
          <w:sz w:val="24"/>
          <w:szCs w:val="24"/>
        </w:rPr>
        <w:t>esearch (I had to learn about Thunderbird profiles)</w:t>
      </w:r>
      <w:r w:rsidR="003F6E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but </w:t>
      </w:r>
      <w:r w:rsidR="003F6EDE">
        <w:rPr>
          <w:rFonts w:ascii="Arial" w:hAnsi="Arial"/>
          <w:sz w:val="24"/>
          <w:szCs w:val="24"/>
        </w:rPr>
        <w:t xml:space="preserve">I </w:t>
      </w:r>
      <w:r>
        <w:rPr>
          <w:rFonts w:ascii="Arial" w:hAnsi="Arial"/>
          <w:sz w:val="24"/>
          <w:szCs w:val="24"/>
        </w:rPr>
        <w:t>got my account and all my stored emails transferred over in an evening.</w:t>
      </w:r>
    </w:p>
    <w:p w14:paraId="58D9D88E" w14:textId="50043C0F" w:rsidR="00A044FF" w:rsidRDefault="00A044FF">
      <w:pPr>
        <w:rPr>
          <w:rFonts w:ascii="Arial" w:hAnsi="Arial"/>
          <w:sz w:val="24"/>
          <w:szCs w:val="24"/>
        </w:rPr>
      </w:pPr>
    </w:p>
    <w:p w14:paraId="3855B0A7" w14:textId="5B45559C" w:rsidR="00A044FF" w:rsidRDefault="00801787">
      <w:pPr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C2A62CA" wp14:editId="2015C005">
            <wp:simplePos x="0" y="0"/>
            <wp:positionH relativeFrom="column">
              <wp:posOffset>3911600</wp:posOffset>
            </wp:positionH>
            <wp:positionV relativeFrom="paragraph">
              <wp:posOffset>235585</wp:posOffset>
            </wp:positionV>
            <wp:extent cx="1884680" cy="1408430"/>
            <wp:effectExtent l="0" t="0" r="1270" b="1270"/>
            <wp:wrapTight wrapText="bothSides">
              <wp:wrapPolygon edited="0">
                <wp:start x="0" y="0"/>
                <wp:lineTo x="0" y="21327"/>
                <wp:lineTo x="21396" y="21327"/>
                <wp:lineTo x="21396" y="0"/>
                <wp:lineTo x="0" y="0"/>
              </wp:wrapPolygon>
            </wp:wrapTight>
            <wp:docPr id="1" name="Picture 1" descr="A picture containing text, indoor, computer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computer, electron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  <w:szCs w:val="24"/>
        </w:rPr>
        <w:t xml:space="preserve">I also found out something </w:t>
      </w:r>
      <w:r>
        <w:rPr>
          <w:rFonts w:ascii="Arial" w:hAnsi="Arial"/>
          <w:sz w:val="24"/>
          <w:szCs w:val="24"/>
        </w:rPr>
        <w:t>rude about Microsoft Word.</w:t>
      </w:r>
      <w:r>
        <w:rPr>
          <w:rFonts w:ascii="Arial" w:hAnsi="Arial"/>
          <w:sz w:val="24"/>
          <w:szCs w:val="24"/>
        </w:rPr>
        <w:t xml:space="preserve"> I planned to write the majority of this column on the two in-fli</w:t>
      </w:r>
      <w:r>
        <w:rPr>
          <w:rFonts w:ascii="Arial" w:hAnsi="Arial"/>
          <w:sz w:val="24"/>
          <w:szCs w:val="24"/>
        </w:rPr>
        <w:t>ght intervals I would have on this trip, as I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d be too busy before and during the trip, and the newsletter deadline is the day I would return.</w:t>
      </w:r>
      <w:r>
        <w:rPr>
          <w:rFonts w:ascii="Arial" w:hAnsi="Arial"/>
          <w:sz w:val="24"/>
          <w:szCs w:val="24"/>
        </w:rPr>
        <w:t xml:space="preserve"> I wrote a couple of paragraphs on the Windows XP computer I usually write on</w:t>
      </w:r>
      <w:r>
        <w:rPr>
          <w:rFonts w:ascii="Arial" w:hAnsi="Arial"/>
          <w:sz w:val="24"/>
          <w:szCs w:val="24"/>
        </w:rPr>
        <w:t xml:space="preserve"> and then transferred the Word 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>.do</w:t>
      </w:r>
      <w:r>
        <w:rPr>
          <w:rFonts w:ascii="Arial" w:hAnsi="Arial"/>
          <w:sz w:val="24"/>
          <w:szCs w:val="24"/>
        </w:rPr>
        <w:t>c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 xml:space="preserve"> file to my laptop.</w:t>
      </w:r>
      <w:r>
        <w:rPr>
          <w:rFonts w:ascii="Arial" w:hAnsi="Arial"/>
          <w:sz w:val="24"/>
          <w:szCs w:val="24"/>
        </w:rPr>
        <w:t xml:space="preserve"> </w:t>
      </w:r>
      <w:r w:rsidR="003F6EDE">
        <w:rPr>
          <w:rFonts w:ascii="Arial" w:hAnsi="Arial"/>
          <w:sz w:val="24"/>
          <w:szCs w:val="24"/>
        </w:rPr>
        <w:t>Fortunately, I decided to open the file in Word, which</w:t>
      </w:r>
      <w:r>
        <w:rPr>
          <w:rFonts w:ascii="Arial" w:hAnsi="Arial"/>
          <w:sz w:val="24"/>
          <w:szCs w:val="24"/>
        </w:rPr>
        <w:t xml:space="preserve"> was a good thing.</w:t>
      </w:r>
      <w:r>
        <w:rPr>
          <w:rFonts w:ascii="Arial" w:hAnsi="Arial"/>
          <w:sz w:val="24"/>
          <w:szCs w:val="24"/>
        </w:rPr>
        <w:t xml:space="preserve"> </w:t>
      </w:r>
      <w:r w:rsidR="003F6EDE">
        <w:rPr>
          <w:rFonts w:ascii="Arial" w:hAnsi="Arial"/>
          <w:sz w:val="24"/>
          <w:szCs w:val="24"/>
        </w:rPr>
        <w:t>Unfortunately, t</w:t>
      </w:r>
      <w:r>
        <w:rPr>
          <w:rFonts w:ascii="Arial" w:hAnsi="Arial"/>
          <w:sz w:val="24"/>
          <w:szCs w:val="24"/>
        </w:rPr>
        <w:t xml:space="preserve">he Office 2016 version </w:t>
      </w:r>
      <w:r>
        <w:rPr>
          <w:rFonts w:ascii="Arial" w:hAnsi="Arial"/>
          <w:sz w:val="24"/>
          <w:szCs w:val="24"/>
        </w:rPr>
        <w:t>on the laptop refused to open the older (Word 6.0, from 1993) document in anything but Protected Mode, which meant n</w:t>
      </w:r>
      <w:r>
        <w:rPr>
          <w:rFonts w:ascii="Arial" w:hAnsi="Arial"/>
          <w:sz w:val="24"/>
          <w:szCs w:val="24"/>
        </w:rPr>
        <w:t>o editing.</w:t>
      </w:r>
      <w:r>
        <w:rPr>
          <w:rFonts w:ascii="Arial" w:hAnsi="Arial"/>
          <w:sz w:val="24"/>
          <w:szCs w:val="24"/>
        </w:rPr>
        <w:t xml:space="preserve"> Since I couldn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 xml:space="preserve">t figure out how to defeat this nanny-program restriction, I took the file to my Fujitsu laptop (hosting an intermediate Office version) and saved the file as 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>.docx</w:t>
      </w:r>
      <w:r w:rsidR="003F6EDE">
        <w:rPr>
          <w:rFonts w:ascii="Arial" w:hAnsi="Arial"/>
          <w:sz w:val="24"/>
          <w:szCs w:val="24"/>
        </w:rPr>
        <w:t>,"</w:t>
      </w:r>
      <w:r>
        <w:rPr>
          <w:rFonts w:ascii="Arial" w:hAnsi="Arial"/>
          <w:sz w:val="24"/>
          <w:szCs w:val="24"/>
        </w:rPr>
        <w:t xml:space="preserve"> which I could then edit on the HP laptop.</w:t>
      </w:r>
      <w:r>
        <w:rPr>
          <w:rFonts w:ascii="Arial" w:hAnsi="Arial"/>
          <w:sz w:val="24"/>
          <w:szCs w:val="24"/>
        </w:rPr>
        <w:t xml:space="preserve"> There must be a wa</w:t>
      </w:r>
      <w:r>
        <w:rPr>
          <w:rFonts w:ascii="Arial" w:hAnsi="Arial"/>
          <w:sz w:val="24"/>
          <w:szCs w:val="24"/>
        </w:rPr>
        <w:t>y to fix this, but I couldn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t find it quickly.</w:t>
      </w:r>
      <w:r>
        <w:rPr>
          <w:rFonts w:ascii="Arial" w:hAnsi="Arial"/>
          <w:sz w:val="24"/>
          <w:szCs w:val="24"/>
        </w:rPr>
        <w:t xml:space="preserve"> How rude.</w:t>
      </w:r>
    </w:p>
    <w:p w14:paraId="4A66D42E" w14:textId="0C5F66C1" w:rsidR="00A044FF" w:rsidRDefault="00A044FF">
      <w:pPr>
        <w:rPr>
          <w:rFonts w:ascii="Arial" w:hAnsi="Arial"/>
          <w:sz w:val="24"/>
          <w:szCs w:val="24"/>
        </w:rPr>
      </w:pPr>
    </w:p>
    <w:p w14:paraId="65E6B68F" w14:textId="1815010E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0" distR="18415" simplePos="0" relativeHeight="251657728" behindDoc="0" locked="0" layoutInCell="1" allowOverlap="1" wp14:anchorId="2A50E21E" wp14:editId="1758F83C">
            <wp:simplePos x="0" y="0"/>
            <wp:positionH relativeFrom="column">
              <wp:posOffset>34074</wp:posOffset>
            </wp:positionH>
            <wp:positionV relativeFrom="paragraph">
              <wp:posOffset>260530</wp:posOffset>
            </wp:positionV>
            <wp:extent cx="4001135" cy="2407285"/>
            <wp:effectExtent l="0" t="0" r="0" b="0"/>
            <wp:wrapSquare wrapText="bothSides"/>
            <wp:docPr id="2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24"/>
          <w:szCs w:val="24"/>
        </w:rPr>
        <w:t>This is the first flight I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ve been on in two years.</w:t>
      </w:r>
      <w:r>
        <w:rPr>
          <w:rFonts w:ascii="Arial" w:hAnsi="Arial"/>
          <w:sz w:val="24"/>
          <w:szCs w:val="24"/>
        </w:rPr>
        <w:t xml:space="preserve"> It is </w:t>
      </w:r>
      <w:r>
        <w:rPr>
          <w:rFonts w:ascii="Arial" w:hAnsi="Arial"/>
          <w:sz w:val="24"/>
          <w:szCs w:val="24"/>
        </w:rPr>
        <w:t>odd to be jammed together with all these masked people.</w:t>
      </w:r>
      <w:r>
        <w:rPr>
          <w:rFonts w:ascii="Arial" w:hAnsi="Arial"/>
          <w:sz w:val="24"/>
          <w:szCs w:val="24"/>
        </w:rPr>
        <w:t xml:space="preserve"> Travel on Southwest Airlines seems the same.</w:t>
      </w:r>
      <w:r>
        <w:rPr>
          <w:rFonts w:ascii="Arial" w:hAnsi="Arial"/>
          <w:sz w:val="24"/>
          <w:szCs w:val="24"/>
        </w:rPr>
        <w:t xml:space="preserve"> I connected</w:t>
      </w:r>
      <w:r>
        <w:rPr>
          <w:rFonts w:ascii="Arial" w:hAnsi="Arial"/>
          <w:sz w:val="24"/>
          <w:szCs w:val="24"/>
        </w:rPr>
        <w:t xml:space="preserve"> my lap</w:t>
      </w:r>
      <w:r>
        <w:rPr>
          <w:rFonts w:ascii="Arial" w:hAnsi="Arial"/>
          <w:sz w:val="24"/>
          <w:szCs w:val="24"/>
        </w:rPr>
        <w:t>top to their Wi-Fi on the plane to view their flight tracker.</w:t>
      </w:r>
      <w:r>
        <w:rPr>
          <w:rFonts w:ascii="Arial" w:hAnsi="Arial"/>
          <w:sz w:val="24"/>
          <w:szCs w:val="24"/>
        </w:rPr>
        <w:t xml:space="preserve"> They provide free text messaging (requires iMessage or WhatsApp; no thanks, though), which is new.</w:t>
      </w:r>
      <w:r>
        <w:rPr>
          <w:rFonts w:ascii="Arial" w:hAnsi="Arial"/>
          <w:sz w:val="24"/>
          <w:szCs w:val="24"/>
        </w:rPr>
        <w:t xml:space="preserve"> Also, t</w:t>
      </w:r>
      <w:r>
        <w:rPr>
          <w:rFonts w:ascii="Arial" w:hAnsi="Arial"/>
          <w:sz w:val="24"/>
          <w:szCs w:val="24"/>
        </w:rPr>
        <w:t>hey offer a bunch of decent free movies and free TV.</w:t>
      </w:r>
      <w:r>
        <w:rPr>
          <w:rFonts w:ascii="Arial" w:hAnsi="Arial"/>
          <w:sz w:val="24"/>
          <w:szCs w:val="24"/>
        </w:rPr>
        <w:t xml:space="preserve"> I watched a bit of the beginning of </w:t>
      </w:r>
      <w:r w:rsidR="003F6EDE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ews of the World,"</w:t>
      </w:r>
      <w:r>
        <w:rPr>
          <w:rFonts w:ascii="Arial" w:hAnsi="Arial"/>
          <w:sz w:val="24"/>
          <w:szCs w:val="24"/>
        </w:rPr>
        <w:t xml:space="preserve"> a movie I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d like to see, which was just enough to verify that the ear</w:t>
      </w:r>
      <w:r>
        <w:rPr>
          <w:rFonts w:ascii="Arial" w:hAnsi="Arial"/>
          <w:sz w:val="24"/>
          <w:szCs w:val="24"/>
        </w:rPr>
        <w:t>buds I brought worked but</w:t>
      </w:r>
      <w:r>
        <w:rPr>
          <w:rFonts w:ascii="Arial" w:hAnsi="Arial"/>
          <w:sz w:val="24"/>
          <w:szCs w:val="24"/>
        </w:rPr>
        <w:t xml:space="preserve"> were not the noise-cance</w:t>
      </w:r>
      <w:r>
        <w:rPr>
          <w:rFonts w:ascii="Arial" w:hAnsi="Arial"/>
          <w:sz w:val="24"/>
          <w:szCs w:val="24"/>
        </w:rPr>
        <w:t>ling headphones that I guess would be required to have the experience be enjoyable.</w:t>
      </w:r>
      <w:r>
        <w:rPr>
          <w:rFonts w:ascii="Arial" w:hAnsi="Arial"/>
          <w:sz w:val="24"/>
          <w:szCs w:val="24"/>
        </w:rPr>
        <w:t xml:space="preserve"> Besides, I had to get back to </w:t>
      </w:r>
      <w:r>
        <w:rPr>
          <w:rFonts w:ascii="Arial" w:hAnsi="Arial"/>
          <w:sz w:val="24"/>
          <w:szCs w:val="24"/>
        </w:rPr>
        <w:t>writing.</w:t>
      </w:r>
    </w:p>
    <w:p w14:paraId="5EF68196" w14:textId="1D78D4F3" w:rsidR="00A044FF" w:rsidRDefault="00801787">
      <w:pPr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8415" distR="0" simplePos="0" relativeHeight="251654656" behindDoc="1" locked="0" layoutInCell="1" allowOverlap="1" wp14:anchorId="0E1BB9CA" wp14:editId="4AEE838D">
            <wp:simplePos x="0" y="0"/>
            <wp:positionH relativeFrom="column">
              <wp:posOffset>3799768</wp:posOffset>
            </wp:positionH>
            <wp:positionV relativeFrom="paragraph">
              <wp:posOffset>111760</wp:posOffset>
            </wp:positionV>
            <wp:extent cx="2098675" cy="1574165"/>
            <wp:effectExtent l="0" t="0" r="0" b="6985"/>
            <wp:wrapTight wrapText="bothSides">
              <wp:wrapPolygon edited="0">
                <wp:start x="0" y="0"/>
                <wp:lineTo x="0" y="21434"/>
                <wp:lineTo x="21371" y="21434"/>
                <wp:lineTo x="21371" y="0"/>
                <wp:lineTo x="0" y="0"/>
              </wp:wrapPolygon>
            </wp:wrapTight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63813" w14:textId="78D64116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sat by a window (I prefer to see out and like to take photos while in the air), which gave me a good view of all the smoke and haze in the air above our country from big wildfires in Northern California and Oregon.</w:t>
      </w:r>
      <w:r>
        <w:rPr>
          <w:rFonts w:ascii="Arial" w:hAnsi="Arial"/>
          <w:sz w:val="24"/>
          <w:szCs w:val="24"/>
        </w:rPr>
        <w:t xml:space="preserve"> We are crossing over the so</w:t>
      </w:r>
      <w:r>
        <w:rPr>
          <w:rFonts w:ascii="Arial" w:hAnsi="Arial"/>
          <w:sz w:val="24"/>
          <w:szCs w:val="24"/>
        </w:rPr>
        <w:t>utheast corner of Oregon,</w:t>
      </w:r>
      <w:r>
        <w:rPr>
          <w:rFonts w:ascii="Arial" w:hAnsi="Arial"/>
          <w:sz w:val="24"/>
          <w:szCs w:val="24"/>
        </w:rPr>
        <w:t xml:space="preserve"> and it looks like a thick tan marine layer down there, with no surface features visible.</w:t>
      </w:r>
      <w:r>
        <w:rPr>
          <w:rFonts w:ascii="Arial" w:hAnsi="Arial"/>
          <w:sz w:val="24"/>
          <w:szCs w:val="24"/>
        </w:rPr>
        <w:t xml:space="preserve"> The only things visible are a few high clouds above the haze.</w:t>
      </w:r>
      <w:r>
        <w:rPr>
          <w:rFonts w:ascii="Arial" w:hAnsi="Arial"/>
          <w:sz w:val="24"/>
          <w:szCs w:val="24"/>
        </w:rPr>
        <w:t xml:space="preserve"> So sad.</w:t>
      </w:r>
      <w:r>
        <w:rPr>
          <w:rFonts w:ascii="Arial" w:hAnsi="Arial"/>
          <w:sz w:val="24"/>
          <w:szCs w:val="24"/>
        </w:rPr>
        <w:t xml:space="preserve"> I hope the engines don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t have problems with the dirty air.</w:t>
      </w:r>
    </w:p>
    <w:p w14:paraId="02320FEA" w14:textId="77777777" w:rsidR="00A044FF" w:rsidRDefault="00A044FF">
      <w:pPr>
        <w:rPr>
          <w:rFonts w:ascii="Arial" w:hAnsi="Arial"/>
          <w:sz w:val="24"/>
          <w:szCs w:val="24"/>
        </w:rPr>
      </w:pPr>
    </w:p>
    <w:p w14:paraId="559943C5" w14:textId="64CE4481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are no</w:t>
      </w:r>
      <w:r>
        <w:rPr>
          <w:rFonts w:ascii="Arial" w:hAnsi="Arial"/>
          <w:sz w:val="24"/>
          <w:szCs w:val="24"/>
        </w:rPr>
        <w:t>w o</w:t>
      </w:r>
      <w:r>
        <w:rPr>
          <w:rFonts w:ascii="Arial" w:hAnsi="Arial"/>
          <w:sz w:val="24"/>
          <w:szCs w:val="24"/>
        </w:rPr>
        <w:t>n the plane on our return flight home.</w:t>
      </w:r>
      <w:r>
        <w:rPr>
          <w:rFonts w:ascii="Arial" w:hAnsi="Arial"/>
          <w:sz w:val="24"/>
          <w:szCs w:val="24"/>
        </w:rPr>
        <w:t xml:space="preserve"> We had a great time with our friends at their cabin, riding off-road vehicles, felling trees, kayaking, rafting,</w:t>
      </w:r>
      <w:r>
        <w:rPr>
          <w:rFonts w:ascii="Arial" w:hAnsi="Arial"/>
          <w:sz w:val="24"/>
          <w:szCs w:val="24"/>
        </w:rPr>
        <w:t xml:space="preserve"> and watching the salmon coming up the river to spawn.</w:t>
      </w:r>
      <w:r>
        <w:rPr>
          <w:rFonts w:ascii="Arial" w:hAnsi="Arial"/>
          <w:sz w:val="24"/>
          <w:szCs w:val="24"/>
        </w:rPr>
        <w:t xml:space="preserve"> I saw a lot more deer than I did last year, bu</w:t>
      </w:r>
      <w:r>
        <w:rPr>
          <w:rFonts w:ascii="Arial" w:hAnsi="Arial"/>
          <w:sz w:val="24"/>
          <w:szCs w:val="24"/>
        </w:rPr>
        <w:t>t no bear or fox</w:t>
      </w:r>
      <w:r>
        <w:rPr>
          <w:rFonts w:ascii="Arial" w:hAnsi="Arial"/>
          <w:sz w:val="24"/>
          <w:szCs w:val="24"/>
        </w:rPr>
        <w:t xml:space="preserve"> and no moose like I was hoping to see.</w:t>
      </w:r>
      <w:r>
        <w:rPr>
          <w:rFonts w:ascii="Arial" w:hAnsi="Arial"/>
          <w:sz w:val="24"/>
          <w:szCs w:val="24"/>
        </w:rPr>
        <w:t xml:space="preserve"> The cabin is off the grid, with solar panels, batteries and a generator for power, propane for cooking and heat, and a phone line and DSL internet.</w:t>
      </w:r>
      <w:r>
        <w:rPr>
          <w:rFonts w:ascii="Arial" w:hAnsi="Arial"/>
          <w:sz w:val="24"/>
          <w:szCs w:val="24"/>
        </w:rPr>
        <w:t xml:space="preserve"> There is no cell coverage </w:t>
      </w:r>
      <w:r>
        <w:rPr>
          <w:rFonts w:ascii="Arial" w:hAnsi="Arial"/>
          <w:sz w:val="24"/>
          <w:szCs w:val="24"/>
        </w:rPr>
        <w:t>nearby, so sma</w:t>
      </w:r>
      <w:r>
        <w:rPr>
          <w:rFonts w:ascii="Arial" w:hAnsi="Arial"/>
          <w:sz w:val="24"/>
          <w:szCs w:val="24"/>
        </w:rPr>
        <w:t>rt</w:t>
      </w:r>
      <w:r>
        <w:rPr>
          <w:rFonts w:ascii="Arial" w:hAnsi="Arial"/>
          <w:sz w:val="24"/>
          <w:szCs w:val="24"/>
        </w:rPr>
        <w:t>phones don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t do much when not connected to the cabin</w:t>
      </w:r>
      <w:r w:rsidR="003F6EDE"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s limited Wi-Fi.</w:t>
      </w:r>
      <w:r>
        <w:rPr>
          <w:rFonts w:ascii="Arial" w:hAnsi="Arial"/>
          <w:sz w:val="24"/>
          <w:szCs w:val="24"/>
        </w:rPr>
        <w:t xml:space="preserve"> Even then, I could not send photo SMS messages with my Android, only plain text.</w:t>
      </w:r>
      <w:r>
        <w:rPr>
          <w:rFonts w:ascii="Arial" w:hAnsi="Arial"/>
          <w:sz w:val="24"/>
          <w:szCs w:val="24"/>
        </w:rPr>
        <w:t xml:space="preserve"> Email and little</w:t>
      </w:r>
      <w:r>
        <w:rPr>
          <w:rFonts w:ascii="Arial" w:hAnsi="Arial"/>
          <w:sz w:val="24"/>
          <w:szCs w:val="24"/>
        </w:rPr>
        <w:t xml:space="preserve"> browsing were possible with my laptop.</w:t>
      </w:r>
    </w:p>
    <w:p w14:paraId="73C9CC82" w14:textId="77777777" w:rsidR="00A044FF" w:rsidRDefault="00A044FF">
      <w:pPr>
        <w:rPr>
          <w:rFonts w:ascii="Arial" w:hAnsi="Arial"/>
          <w:sz w:val="24"/>
          <w:szCs w:val="24"/>
        </w:rPr>
      </w:pPr>
    </w:p>
    <w:p w14:paraId="1FB7964F" w14:textId="0B7075B6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 the technology I brought held up.</w:t>
      </w:r>
      <w:r>
        <w:rPr>
          <w:rFonts w:ascii="Arial" w:hAnsi="Arial"/>
          <w:sz w:val="24"/>
          <w:szCs w:val="24"/>
        </w:rPr>
        <w:t xml:space="preserve"> Tho</w:t>
      </w:r>
      <w:r>
        <w:rPr>
          <w:rFonts w:ascii="Arial" w:hAnsi="Arial"/>
          <w:sz w:val="24"/>
          <w:szCs w:val="24"/>
        </w:rPr>
        <w:t>ugh the vacation is effectively over, many tasks in its aftermath remain.</w:t>
      </w:r>
      <w:r>
        <w:rPr>
          <w:rFonts w:ascii="Arial" w:hAnsi="Arial"/>
          <w:sz w:val="24"/>
          <w:szCs w:val="24"/>
        </w:rPr>
        <w:t xml:space="preserve"> I have 16.5 GB of action cam video files and around 1500 photo</w:t>
      </w:r>
      <w:r>
        <w:rPr>
          <w:rFonts w:ascii="Arial" w:hAnsi="Arial"/>
          <w:sz w:val="24"/>
          <w:szCs w:val="24"/>
        </w:rPr>
        <w:t xml:space="preserve">s to sort through and organize. </w:t>
      </w:r>
      <w:r w:rsidR="003F6EDE">
        <w:rPr>
          <w:rFonts w:ascii="Arial" w:hAnsi="Arial"/>
          <w:sz w:val="24"/>
          <w:szCs w:val="24"/>
        </w:rPr>
        <w:t>I'</w:t>
      </w:r>
      <w:r>
        <w:rPr>
          <w:rFonts w:ascii="Arial" w:hAnsi="Arial"/>
          <w:sz w:val="24"/>
          <w:szCs w:val="24"/>
        </w:rPr>
        <w:t xml:space="preserve">ll probably do what I did last year, organizing the videos and the photos from </w:t>
      </w:r>
      <w:r>
        <w:rPr>
          <w:rFonts w:ascii="Arial" w:hAnsi="Arial"/>
          <w:sz w:val="24"/>
          <w:szCs w:val="24"/>
        </w:rPr>
        <w:t>our two cameras and two smart</w:t>
      </w:r>
      <w:r>
        <w:rPr>
          <w:rFonts w:ascii="Arial" w:hAnsi="Arial"/>
          <w:sz w:val="24"/>
          <w:szCs w:val="24"/>
        </w:rPr>
        <w:t>phones chronologically per day.</w:t>
      </w:r>
      <w:r>
        <w:rPr>
          <w:rFonts w:ascii="Arial" w:hAnsi="Arial"/>
          <w:sz w:val="24"/>
          <w:szCs w:val="24"/>
        </w:rPr>
        <w:t xml:space="preserve"> We know only our son has been in our house from the cameras we left in our hom</w:t>
      </w:r>
      <w:r>
        <w:rPr>
          <w:rFonts w:ascii="Arial" w:hAnsi="Arial"/>
          <w:sz w:val="24"/>
          <w:szCs w:val="24"/>
        </w:rPr>
        <w:t>e.</w:t>
      </w:r>
    </w:p>
    <w:p w14:paraId="610E0A92" w14:textId="77777777" w:rsidR="00A044FF" w:rsidRDefault="00A044FF">
      <w:pPr>
        <w:rPr>
          <w:rFonts w:ascii="Arial" w:hAnsi="Arial"/>
          <w:sz w:val="24"/>
          <w:szCs w:val="24"/>
        </w:rPr>
      </w:pPr>
    </w:p>
    <w:p w14:paraId="72B873E1" w14:textId="77777777" w:rsidR="00A044FF" w:rsidRDefault="0080178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Time to start planning our next vacation!</w:t>
      </w:r>
    </w:p>
    <w:sectPr w:rsidR="00A044FF" w:rsidSect="003F6EDE">
      <w:pgSz w:w="12240" w:h="15840"/>
      <w:pgMar w:top="1440" w:right="1440" w:bottom="1440" w:left="144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Calibri"/>
    <w:charset w:val="01"/>
    <w:family w:val="auto"/>
    <w:pitch w:val="variable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9626A"/>
    <w:multiLevelType w:val="multilevel"/>
    <w:tmpl w:val="9EA6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t7A0Mzc3trQ0MzVS0lEKTi0uzszPAykwrAUAFTw5CiwAAAA="/>
  </w:docVars>
  <w:rsids>
    <w:rsidRoot w:val="00A044FF"/>
    <w:rsid w:val="003F6EDE"/>
    <w:rsid w:val="00801787"/>
    <w:rsid w:val="00A0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2DCC"/>
  <w15:docId w15:val="{6054906B-9A89-446F-B710-9DB95186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Bullet">
    <w:name w:val="List Bullet"/>
    <w:basedOn w:val="Normal"/>
    <w:semiHidden/>
    <w:qFormat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1693</Words>
  <Characters>7975</Characters>
  <Application>Microsoft Office Word</Application>
  <DocSecurity>0</DocSecurity>
  <Lines>142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SD-UCHUG 10/96 Prez Corner</vt:lpstr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SD-UCHUG 10/96 Prez Corner</dc:title>
  <dc:subject/>
  <dc:creator>Bernard J. Skalka</dc:creator>
  <dc:description/>
  <cp:lastModifiedBy>Judy Taylour</cp:lastModifiedBy>
  <cp:revision>2</cp:revision>
  <cp:lastPrinted>2412-01-01T07:59:00Z</cp:lastPrinted>
  <dcterms:created xsi:type="dcterms:W3CDTF">2022-01-31T23:41:00Z</dcterms:created>
  <dcterms:modified xsi:type="dcterms:W3CDTF">2022-01-31T23:41:00Z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